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95" w:type="pct"/>
        <w:tblCellSpacing w:w="15" w:type="dxa"/>
        <w:tblInd w:w="-2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5012"/>
      </w:tblGrid>
      <w:tr w:rsidR="000D1EF8" w:rsidRPr="000D1EF8" w:rsidTr="00E044BA">
        <w:trPr>
          <w:trHeight w:val="530"/>
          <w:tblCellSpacing w:w="15" w:type="dxa"/>
        </w:trPr>
        <w:tc>
          <w:tcPr>
            <w:tcW w:w="2350" w:type="pct"/>
            <w:vAlign w:val="center"/>
          </w:tcPr>
          <w:p w:rsidR="000D1EF8" w:rsidRPr="000D1EF8" w:rsidRDefault="000D1EF8" w:rsidP="000D1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 И ОДОБРЕНО</w:t>
            </w:r>
          </w:p>
          <w:p w:rsidR="000D1EF8" w:rsidRPr="000D1EF8" w:rsidRDefault="000D1EF8" w:rsidP="000D1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педагогическом совете        </w:t>
            </w:r>
          </w:p>
          <w:p w:rsidR="000D1EF8" w:rsidRPr="000D1EF8" w:rsidRDefault="000D1EF8" w:rsidP="000D1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1EF8" w:rsidRPr="000D1EF8" w:rsidRDefault="000D1EF8" w:rsidP="000D1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«____»_____________20___г.</w:t>
            </w:r>
          </w:p>
        </w:tc>
        <w:tc>
          <w:tcPr>
            <w:tcW w:w="2607" w:type="pct"/>
            <w:vAlign w:val="center"/>
          </w:tcPr>
          <w:p w:rsidR="000D1EF8" w:rsidRPr="000D1EF8" w:rsidRDefault="000D1EF8" w:rsidP="000D1E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1E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«УТВЕРЖДАЮ»</w:t>
            </w:r>
          </w:p>
          <w:p w:rsidR="000D1EF8" w:rsidRPr="000D1EF8" w:rsidRDefault="000D1EF8" w:rsidP="000D1E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0D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0D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бюджетного                  учреждения дополнительного образования </w:t>
            </w:r>
          </w:p>
          <w:p w:rsidR="000D1EF8" w:rsidRPr="000D1EF8" w:rsidRDefault="000D1EF8" w:rsidP="000D1E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«Муслюмовская детская школа искусств»</w:t>
            </w:r>
          </w:p>
          <w:p w:rsidR="000D1EF8" w:rsidRPr="000D1EF8" w:rsidRDefault="000D1EF8" w:rsidP="000D1E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proofErr w:type="spellStart"/>
            <w:r w:rsidRPr="000D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А.Н.Фаттахова</w:t>
            </w:r>
            <w:proofErr w:type="spellEnd"/>
          </w:p>
          <w:p w:rsidR="000D1EF8" w:rsidRPr="000D1EF8" w:rsidRDefault="000D1EF8" w:rsidP="000D1E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действие приказом</w:t>
            </w:r>
          </w:p>
          <w:p w:rsidR="000D1EF8" w:rsidRPr="000D1EF8" w:rsidRDefault="000D1EF8" w:rsidP="000D1E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____ от _________20___ г.</w:t>
            </w:r>
          </w:p>
        </w:tc>
      </w:tr>
      <w:tr w:rsidR="000D1EF8" w:rsidRPr="000D1EF8" w:rsidTr="00E044BA">
        <w:trPr>
          <w:trHeight w:val="530"/>
          <w:tblCellSpacing w:w="15" w:type="dxa"/>
        </w:trPr>
        <w:tc>
          <w:tcPr>
            <w:tcW w:w="2350" w:type="pct"/>
            <w:vAlign w:val="center"/>
          </w:tcPr>
          <w:p w:rsidR="000D1EF8" w:rsidRPr="000D1EF8" w:rsidRDefault="000D1EF8" w:rsidP="000D1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607" w:type="pct"/>
            <w:vAlign w:val="center"/>
          </w:tcPr>
          <w:p w:rsidR="000D1EF8" w:rsidRPr="000D1EF8" w:rsidRDefault="000D1EF8" w:rsidP="000D1E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D1EF8" w:rsidRPr="000D1EF8" w:rsidTr="00E044BA">
        <w:trPr>
          <w:trHeight w:val="530"/>
          <w:tblCellSpacing w:w="15" w:type="dxa"/>
        </w:trPr>
        <w:tc>
          <w:tcPr>
            <w:tcW w:w="2350" w:type="pct"/>
            <w:vAlign w:val="center"/>
          </w:tcPr>
          <w:p w:rsidR="000D1EF8" w:rsidRPr="000D1EF8" w:rsidRDefault="000D1EF8" w:rsidP="000D1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7" w:type="pct"/>
            <w:vAlign w:val="center"/>
          </w:tcPr>
          <w:p w:rsidR="000D1EF8" w:rsidRPr="000D1EF8" w:rsidRDefault="000D1EF8" w:rsidP="000D1E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D1EF8" w:rsidRDefault="000D1EF8" w:rsidP="00E5606F">
      <w:pPr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jc w:val="center"/>
        <w:rPr>
          <w:rFonts w:ascii="Times New Roman" w:hAnsi="Times New Roman" w:cs="Times New Roman"/>
          <w:b/>
        </w:rPr>
      </w:pPr>
    </w:p>
    <w:p w:rsidR="00E5606F" w:rsidRPr="000D1EF8" w:rsidRDefault="00E5606F" w:rsidP="00E5606F">
      <w:pPr>
        <w:jc w:val="center"/>
        <w:rPr>
          <w:rFonts w:ascii="Times New Roman" w:hAnsi="Times New Roman" w:cs="Times New Roman"/>
          <w:b/>
        </w:rPr>
      </w:pPr>
      <w:r w:rsidRPr="000D1EF8">
        <w:rPr>
          <w:rFonts w:ascii="Times New Roman" w:hAnsi="Times New Roman" w:cs="Times New Roman"/>
          <w:b/>
        </w:rPr>
        <w:t>Положение</w:t>
      </w:r>
    </w:p>
    <w:p w:rsidR="00E5606F" w:rsidRPr="000D1EF8" w:rsidRDefault="00E5606F" w:rsidP="00E5606F">
      <w:pPr>
        <w:spacing w:after="0"/>
        <w:jc w:val="center"/>
        <w:rPr>
          <w:rFonts w:ascii="Times New Roman" w:hAnsi="Times New Roman" w:cs="Times New Roman"/>
          <w:b/>
        </w:rPr>
      </w:pPr>
      <w:r w:rsidRPr="000D1EF8">
        <w:rPr>
          <w:rFonts w:ascii="Times New Roman" w:hAnsi="Times New Roman" w:cs="Times New Roman"/>
          <w:b/>
        </w:rPr>
        <w:t>о тарификации и установлении учебной нагрузки преподавателей</w:t>
      </w:r>
    </w:p>
    <w:p w:rsidR="000D1EF8" w:rsidRPr="000D1EF8" w:rsidRDefault="00E5606F" w:rsidP="00E5606F">
      <w:pPr>
        <w:spacing w:after="0"/>
        <w:jc w:val="center"/>
        <w:rPr>
          <w:rFonts w:ascii="Times New Roman" w:hAnsi="Times New Roman" w:cs="Times New Roman"/>
          <w:b/>
        </w:rPr>
      </w:pPr>
      <w:r w:rsidRPr="000D1EF8">
        <w:rPr>
          <w:rFonts w:ascii="Times New Roman" w:hAnsi="Times New Roman" w:cs="Times New Roman"/>
          <w:b/>
        </w:rPr>
        <w:t>Муниципального бюджетного учреждения дополнительного образования</w:t>
      </w:r>
    </w:p>
    <w:p w:rsidR="00692AF5" w:rsidRDefault="00E5606F" w:rsidP="00E5606F">
      <w:pPr>
        <w:spacing w:after="0"/>
        <w:jc w:val="center"/>
        <w:rPr>
          <w:rFonts w:ascii="Times New Roman" w:hAnsi="Times New Roman" w:cs="Times New Roman"/>
          <w:b/>
        </w:rPr>
      </w:pPr>
      <w:r w:rsidRPr="000D1EF8">
        <w:rPr>
          <w:rFonts w:ascii="Times New Roman" w:hAnsi="Times New Roman" w:cs="Times New Roman"/>
          <w:b/>
        </w:rPr>
        <w:t xml:space="preserve"> «Муслюмовская детская школа искусств»</w:t>
      </w: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Default="000D1EF8" w:rsidP="00E5606F">
      <w:pPr>
        <w:spacing w:after="0"/>
        <w:jc w:val="center"/>
        <w:rPr>
          <w:rFonts w:ascii="Times New Roman" w:hAnsi="Times New Roman" w:cs="Times New Roman"/>
          <w:b/>
        </w:rPr>
      </w:pPr>
    </w:p>
    <w:p w:rsidR="000D1EF8" w:rsidRPr="000D1EF8" w:rsidRDefault="000D1EF8" w:rsidP="000D1EF8">
      <w:pPr>
        <w:spacing w:after="0"/>
        <w:ind w:left="2832" w:firstLine="708"/>
        <w:jc w:val="both"/>
        <w:rPr>
          <w:rFonts w:ascii="Times New Roman" w:hAnsi="Times New Roman" w:cs="Times New Roman"/>
          <w:b/>
        </w:rPr>
      </w:pPr>
      <w:r w:rsidRPr="000D1EF8">
        <w:rPr>
          <w:rFonts w:ascii="Times New Roman" w:hAnsi="Times New Roman" w:cs="Times New Roman"/>
          <w:b/>
        </w:rPr>
        <w:lastRenderedPageBreak/>
        <w:t xml:space="preserve">1. Общие положения </w:t>
      </w:r>
    </w:p>
    <w:p w:rsidR="000D1EF8" w:rsidRPr="000D1EF8" w:rsidRDefault="000D1EF8" w:rsidP="000D1EF8">
      <w:pPr>
        <w:spacing w:after="0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>1.1. Положение о тарификации и установлении учебной нагрузки преподавателей Муниципального бюджетного учреждения дополнительного образования «</w:t>
      </w:r>
      <w:r>
        <w:rPr>
          <w:rFonts w:ascii="Times New Roman" w:hAnsi="Times New Roman" w:cs="Times New Roman"/>
        </w:rPr>
        <w:t>Муслюмовская д</w:t>
      </w:r>
      <w:r w:rsidRPr="000D1EF8">
        <w:rPr>
          <w:rFonts w:ascii="Times New Roman" w:hAnsi="Times New Roman" w:cs="Times New Roman"/>
        </w:rPr>
        <w:t xml:space="preserve">етская школа искусств» (далее </w:t>
      </w:r>
      <w:r>
        <w:rPr>
          <w:rFonts w:ascii="Times New Roman" w:hAnsi="Times New Roman" w:cs="Times New Roman"/>
        </w:rPr>
        <w:t>МБУ ДО «МДШИ»</w:t>
      </w:r>
      <w:r w:rsidRPr="000D1EF8">
        <w:rPr>
          <w:rFonts w:ascii="Times New Roman" w:hAnsi="Times New Roman" w:cs="Times New Roman"/>
        </w:rPr>
        <w:t xml:space="preserve">), разработано в соответствии с Порядком тарификации работников государственных учреждений культуры и образовательных учреждений, подведомственных Министерству культуры РФ, Уставом и Положением об оплате труда Муниципального бюджетного учреждения дополнительного образования </w:t>
      </w:r>
      <w:r>
        <w:rPr>
          <w:rFonts w:ascii="Times New Roman" w:hAnsi="Times New Roman" w:cs="Times New Roman"/>
        </w:rPr>
        <w:t>«Муслюмовская д</w:t>
      </w:r>
      <w:r w:rsidRPr="000D1EF8">
        <w:rPr>
          <w:rFonts w:ascii="Times New Roman" w:hAnsi="Times New Roman" w:cs="Times New Roman"/>
        </w:rPr>
        <w:t>етская школа искусств»</w:t>
      </w:r>
      <w:r>
        <w:rPr>
          <w:rFonts w:ascii="Times New Roman" w:hAnsi="Times New Roman" w:cs="Times New Roman"/>
        </w:rPr>
        <w:t>.</w:t>
      </w:r>
      <w:r w:rsidRPr="000D1EF8">
        <w:rPr>
          <w:rFonts w:ascii="Times New Roman" w:hAnsi="Times New Roman" w:cs="Times New Roman"/>
        </w:rPr>
        <w:t xml:space="preserve"> </w:t>
      </w:r>
    </w:p>
    <w:p w:rsidR="000D1EF8" w:rsidRPr="000D1EF8" w:rsidRDefault="000D1EF8" w:rsidP="000D1EF8">
      <w:pPr>
        <w:spacing w:after="0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 xml:space="preserve">1.2. Положение определяет порядок проведения тарификации в </w:t>
      </w:r>
      <w:r>
        <w:rPr>
          <w:rFonts w:ascii="Times New Roman" w:hAnsi="Times New Roman" w:cs="Times New Roman"/>
        </w:rPr>
        <w:t>МБУ ДО «МДШИ»</w:t>
      </w:r>
      <w:r>
        <w:rPr>
          <w:rFonts w:ascii="Times New Roman" w:hAnsi="Times New Roman" w:cs="Times New Roman"/>
        </w:rPr>
        <w:t xml:space="preserve"> </w:t>
      </w:r>
      <w:r w:rsidRPr="000D1EF8">
        <w:rPr>
          <w:rFonts w:ascii="Times New Roman" w:hAnsi="Times New Roman" w:cs="Times New Roman"/>
        </w:rPr>
        <w:t xml:space="preserve">и полномочия комиссии по установлению учебной нагрузки преподавателей. </w:t>
      </w:r>
    </w:p>
    <w:p w:rsidR="000D1EF8" w:rsidRPr="000D1EF8" w:rsidRDefault="000D1EF8" w:rsidP="000D1EF8">
      <w:pPr>
        <w:spacing w:after="0"/>
        <w:ind w:left="1416" w:firstLine="708"/>
        <w:jc w:val="both"/>
        <w:rPr>
          <w:rFonts w:ascii="Times New Roman" w:hAnsi="Times New Roman" w:cs="Times New Roman"/>
        </w:rPr>
      </w:pPr>
    </w:p>
    <w:p w:rsidR="000D1EF8" w:rsidRPr="000D1EF8" w:rsidRDefault="000D1EF8" w:rsidP="000D1EF8">
      <w:pPr>
        <w:spacing w:after="0"/>
        <w:ind w:left="1416" w:firstLine="708"/>
        <w:jc w:val="both"/>
        <w:rPr>
          <w:rFonts w:ascii="Times New Roman" w:hAnsi="Times New Roman" w:cs="Times New Roman"/>
          <w:b/>
        </w:rPr>
      </w:pPr>
      <w:r w:rsidRPr="000D1EF8">
        <w:rPr>
          <w:rFonts w:ascii="Times New Roman" w:hAnsi="Times New Roman" w:cs="Times New Roman"/>
          <w:b/>
        </w:rPr>
        <w:t xml:space="preserve">2. Организация работы тарификационной комиссии </w:t>
      </w:r>
    </w:p>
    <w:p w:rsidR="000D1EF8" w:rsidRPr="000D1EF8" w:rsidRDefault="000D1EF8" w:rsidP="000D1EF8">
      <w:pPr>
        <w:spacing w:after="0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 xml:space="preserve">2.1. Для проведения тарификации в </w:t>
      </w:r>
      <w:r>
        <w:rPr>
          <w:rFonts w:ascii="Times New Roman" w:hAnsi="Times New Roman" w:cs="Times New Roman"/>
        </w:rPr>
        <w:t xml:space="preserve">МБУ ДО «МДШИ» </w:t>
      </w:r>
      <w:r w:rsidRPr="000D1EF8">
        <w:rPr>
          <w:rFonts w:ascii="Times New Roman" w:hAnsi="Times New Roman" w:cs="Times New Roman"/>
        </w:rPr>
        <w:t xml:space="preserve">приказом директора создаётся постоянно действующая тарификационная комиссия (далее - Комиссия). В состав комиссии включаются: заместители директора по учебно-воспитательной работе, главный бухгалтер, а также другие лица, привлекаемые директором </w:t>
      </w:r>
      <w:r>
        <w:rPr>
          <w:rFonts w:ascii="Times New Roman" w:hAnsi="Times New Roman" w:cs="Times New Roman"/>
        </w:rPr>
        <w:t xml:space="preserve">МБУ ДО «МДШИ» </w:t>
      </w:r>
      <w:r w:rsidRPr="000D1EF8">
        <w:rPr>
          <w:rFonts w:ascii="Times New Roman" w:hAnsi="Times New Roman" w:cs="Times New Roman"/>
        </w:rPr>
        <w:t xml:space="preserve">к работе по тарификации. Председателем тарификационной комиссии является директор </w:t>
      </w:r>
      <w:r w:rsidR="00AD45FF">
        <w:rPr>
          <w:rFonts w:ascii="Times New Roman" w:hAnsi="Times New Roman" w:cs="Times New Roman"/>
        </w:rPr>
        <w:t xml:space="preserve">МБУ ДО «МДШИ» </w:t>
      </w:r>
      <w:r w:rsidRPr="000D1EF8">
        <w:rPr>
          <w:rFonts w:ascii="Times New Roman" w:hAnsi="Times New Roman" w:cs="Times New Roman"/>
        </w:rPr>
        <w:t xml:space="preserve">или назначенный им заместитель. </w:t>
      </w:r>
    </w:p>
    <w:p w:rsidR="000D1EF8" w:rsidRPr="000D1EF8" w:rsidRDefault="000D1EF8" w:rsidP="000D1EF8">
      <w:pPr>
        <w:spacing w:after="0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 xml:space="preserve">2.2. Комиссия: </w:t>
      </w:r>
    </w:p>
    <w:p w:rsidR="000D1EF8" w:rsidRPr="000D1EF8" w:rsidRDefault="000D1EF8" w:rsidP="000D1EF8">
      <w:pPr>
        <w:spacing w:after="0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 xml:space="preserve">- проверяет документы об образовании, стаж работы по специальности педагогических работников, в соответствии с которыми преподавателям устанавливаются коэффициенты </w:t>
      </w:r>
      <w:proofErr w:type="spellStart"/>
      <w:r w:rsidRPr="000D1EF8">
        <w:rPr>
          <w:rFonts w:ascii="Times New Roman" w:hAnsi="Times New Roman" w:cs="Times New Roman"/>
        </w:rPr>
        <w:t>внутридолжностных</w:t>
      </w:r>
      <w:proofErr w:type="spellEnd"/>
      <w:r w:rsidRPr="000D1EF8">
        <w:rPr>
          <w:rFonts w:ascii="Times New Roman" w:hAnsi="Times New Roman" w:cs="Times New Roman"/>
        </w:rPr>
        <w:t xml:space="preserve"> различий; </w:t>
      </w:r>
    </w:p>
    <w:p w:rsidR="000D1EF8" w:rsidRPr="000D1EF8" w:rsidRDefault="000D1EF8" w:rsidP="000D1EF8">
      <w:pPr>
        <w:spacing w:after="0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>- устанавливает им ставки заработной платы на учебный год, в соответствии с Положением об оплате труда Муниципального бюджетного учреждения дополнительного образования «</w:t>
      </w:r>
      <w:r w:rsidR="00AD45FF">
        <w:rPr>
          <w:rFonts w:ascii="Times New Roman" w:hAnsi="Times New Roman" w:cs="Times New Roman"/>
        </w:rPr>
        <w:t>Муслюмовская д</w:t>
      </w:r>
      <w:r w:rsidRPr="000D1EF8">
        <w:rPr>
          <w:rFonts w:ascii="Times New Roman" w:hAnsi="Times New Roman" w:cs="Times New Roman"/>
        </w:rPr>
        <w:t>етская школа искусств».</w:t>
      </w:r>
    </w:p>
    <w:p w:rsidR="000D1EF8" w:rsidRPr="000D1EF8" w:rsidRDefault="000D1EF8" w:rsidP="000D1EF8">
      <w:pPr>
        <w:spacing w:after="0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 xml:space="preserve"> - уведомляет каждого преподавателя о его нагрузке и разрешает конфликтные ситуации в случае несогласия с предоставляемой нагрузкой. </w:t>
      </w:r>
    </w:p>
    <w:p w:rsidR="000D1EF8" w:rsidRPr="000D1EF8" w:rsidRDefault="000D1EF8" w:rsidP="000D1EF8">
      <w:pPr>
        <w:spacing w:after="0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>2.3. Учебная нагрузка преподавателям устанавливается исходя из количества часов по учебному плану, обеспеченности педагогическими кадрами, других конкретных условий в</w:t>
      </w:r>
      <w:r w:rsidR="00AD45FF" w:rsidRPr="00AD45FF">
        <w:rPr>
          <w:rFonts w:ascii="Times New Roman" w:hAnsi="Times New Roman" w:cs="Times New Roman"/>
        </w:rPr>
        <w:t xml:space="preserve"> </w:t>
      </w:r>
      <w:r w:rsidR="00AD45FF">
        <w:rPr>
          <w:rFonts w:ascii="Times New Roman" w:hAnsi="Times New Roman" w:cs="Times New Roman"/>
        </w:rPr>
        <w:t>МБУ ДО «МДШИ»</w:t>
      </w:r>
      <w:r w:rsidRPr="000D1EF8">
        <w:rPr>
          <w:rFonts w:ascii="Times New Roman" w:hAnsi="Times New Roman" w:cs="Times New Roman"/>
        </w:rPr>
        <w:t>. Право распределять учебную нагрузку предоставлено директору</w:t>
      </w:r>
      <w:r w:rsidR="00AD45FF" w:rsidRPr="00AD45FF">
        <w:rPr>
          <w:rFonts w:ascii="Times New Roman" w:hAnsi="Times New Roman" w:cs="Times New Roman"/>
        </w:rPr>
        <w:t xml:space="preserve"> </w:t>
      </w:r>
      <w:r w:rsidR="00AD45FF">
        <w:rPr>
          <w:rFonts w:ascii="Times New Roman" w:hAnsi="Times New Roman" w:cs="Times New Roman"/>
        </w:rPr>
        <w:t>МБУ ДО «МДШИ»</w:t>
      </w:r>
      <w:r w:rsidRPr="000D1EF8">
        <w:rPr>
          <w:rFonts w:ascii="Times New Roman" w:hAnsi="Times New Roman" w:cs="Times New Roman"/>
        </w:rPr>
        <w:t>, который несёт ответственность за её корректность, оптимальность и достоверность сведений, представленных в тарификационных списках.</w:t>
      </w:r>
    </w:p>
    <w:p w:rsidR="000D1EF8" w:rsidRPr="000D1EF8" w:rsidRDefault="000D1EF8" w:rsidP="000D1EF8">
      <w:pPr>
        <w:spacing w:after="0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 xml:space="preserve"> 2.4. Работа по установлению учебной нагрузки проводится предварительно заведующими отделениями и зависит от зачисленного контингента обучающихся. При установлении учебной нагрузки следует иметь в виду, что у преподавателей, как правило, должна сохраняться преемственность классов, учебных групп. </w:t>
      </w:r>
    </w:p>
    <w:p w:rsidR="000D1EF8" w:rsidRPr="000D1EF8" w:rsidRDefault="000D1EF8" w:rsidP="000D1EF8">
      <w:pPr>
        <w:spacing w:after="0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 xml:space="preserve">2.5. Комиссия ежегодно к 1 сентября составляет тарификацию, а директор утверждает тарифную часть месячной заработной платы преподавателей и закрепляет её в тарификационных списках. Установленный каждому преподавателю объем учебной нагрузки утверждается приказом директора </w:t>
      </w:r>
      <w:r w:rsidR="00AD45FF">
        <w:rPr>
          <w:rFonts w:ascii="Times New Roman" w:hAnsi="Times New Roman" w:cs="Times New Roman"/>
        </w:rPr>
        <w:t>МБУ ДО «</w:t>
      </w:r>
      <w:proofErr w:type="gramStart"/>
      <w:r w:rsidR="00AD45FF">
        <w:rPr>
          <w:rFonts w:ascii="Times New Roman" w:hAnsi="Times New Roman" w:cs="Times New Roman"/>
        </w:rPr>
        <w:t xml:space="preserve">МДШИ» </w:t>
      </w:r>
      <w:r w:rsidRPr="000D1EF8">
        <w:rPr>
          <w:rFonts w:ascii="Times New Roman" w:hAnsi="Times New Roman" w:cs="Times New Roman"/>
        </w:rPr>
        <w:t xml:space="preserve"> и</w:t>
      </w:r>
      <w:proofErr w:type="gramEnd"/>
      <w:r w:rsidRPr="000D1EF8">
        <w:rPr>
          <w:rFonts w:ascii="Times New Roman" w:hAnsi="Times New Roman" w:cs="Times New Roman"/>
        </w:rPr>
        <w:t xml:space="preserve"> представляется в бухгалтерию. Изменение размеров учебной нагрузки в текущем учебном году производится в пределах фонда оплаты труда в зависимости от изменения контингента в установленном порядке – согласно дате приказа по </w:t>
      </w:r>
      <w:r w:rsidR="00AD45FF">
        <w:rPr>
          <w:rFonts w:ascii="Times New Roman" w:hAnsi="Times New Roman" w:cs="Times New Roman"/>
        </w:rPr>
        <w:t>МБУ ДО «МДШИ»</w:t>
      </w:r>
      <w:r w:rsidRPr="000D1EF8">
        <w:rPr>
          <w:rFonts w:ascii="Times New Roman" w:hAnsi="Times New Roman" w:cs="Times New Roman"/>
        </w:rPr>
        <w:t xml:space="preserve">. </w:t>
      </w:r>
    </w:p>
    <w:p w:rsidR="00AD45FF" w:rsidRDefault="000D1EF8" w:rsidP="000D1EF8">
      <w:pPr>
        <w:spacing w:after="0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 xml:space="preserve">2.6. В тарификационные списки, составленные на основании всех имеющихся данных, включаются: - преподаватели, работающие по основному месту работы, т.е. постоянно в ДШИ, в </w:t>
      </w:r>
      <w:proofErr w:type="spellStart"/>
      <w:r w:rsidRPr="000D1EF8">
        <w:rPr>
          <w:rFonts w:ascii="Times New Roman" w:hAnsi="Times New Roman" w:cs="Times New Roman"/>
        </w:rPr>
        <w:t>т.ч</w:t>
      </w:r>
      <w:proofErr w:type="spellEnd"/>
      <w:r w:rsidRPr="000D1EF8">
        <w:rPr>
          <w:rFonts w:ascii="Times New Roman" w:hAnsi="Times New Roman" w:cs="Times New Roman"/>
        </w:rPr>
        <w:t>. находящиеся в отпуске по уходу за ребенком до достижения им возраста трех лет;</w:t>
      </w:r>
    </w:p>
    <w:p w:rsidR="00AD45FF" w:rsidRDefault="000D1EF8" w:rsidP="000D1EF8">
      <w:pPr>
        <w:spacing w:after="0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 xml:space="preserve"> - преподаватели, работающие на условиях совместительства, которые также тарифицируются; </w:t>
      </w:r>
    </w:p>
    <w:p w:rsidR="00AD45FF" w:rsidRDefault="000D1EF8" w:rsidP="000D1EF8">
      <w:pPr>
        <w:spacing w:after="0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 xml:space="preserve">- нераспределенные часы учебной нагрузки из-за недостатка педагогических работников (вакансии) с указанием предмета преподавания; </w:t>
      </w:r>
    </w:p>
    <w:p w:rsidR="000D1EF8" w:rsidRPr="000D1EF8" w:rsidRDefault="000D1EF8" w:rsidP="00AD45F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 xml:space="preserve">Результаты работы Комиссии оформляются протоколом. Тарификационный список утверждается приказом директора </w:t>
      </w:r>
      <w:r w:rsidR="00AD45FF">
        <w:rPr>
          <w:rFonts w:ascii="Times New Roman" w:hAnsi="Times New Roman" w:cs="Times New Roman"/>
        </w:rPr>
        <w:t>МБУ ДО «МДШИ»</w:t>
      </w:r>
      <w:r w:rsidRPr="000D1EF8">
        <w:rPr>
          <w:rFonts w:ascii="Times New Roman" w:hAnsi="Times New Roman" w:cs="Times New Roman"/>
        </w:rPr>
        <w:t xml:space="preserve">. </w:t>
      </w:r>
    </w:p>
    <w:p w:rsidR="000D1EF8" w:rsidRPr="000D1EF8" w:rsidRDefault="000D1EF8" w:rsidP="000D1EF8">
      <w:pPr>
        <w:spacing w:after="0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 xml:space="preserve">2.8. Информация о дополнительной деятельности заместителей директора по </w:t>
      </w:r>
      <w:proofErr w:type="spellStart"/>
      <w:r w:rsidRPr="000D1EF8">
        <w:rPr>
          <w:rFonts w:ascii="Times New Roman" w:hAnsi="Times New Roman" w:cs="Times New Roman"/>
        </w:rPr>
        <w:t>учебно</w:t>
      </w:r>
      <w:proofErr w:type="spellEnd"/>
      <w:r w:rsidRPr="000D1EF8">
        <w:rPr>
          <w:rFonts w:ascii="Times New Roman" w:hAnsi="Times New Roman" w:cs="Times New Roman"/>
        </w:rPr>
        <w:t xml:space="preserve"> – воспитательной работе ежемесячно предоставляется директору ДШИ. При возникновении обстоятельств, связанных с производственной необходимостью, заместителям директора может быть установлена педагогическая нагрузка, выполнение которой допускается в основное рабочее </w:t>
      </w:r>
      <w:r w:rsidRPr="000D1EF8">
        <w:rPr>
          <w:rFonts w:ascii="Times New Roman" w:hAnsi="Times New Roman" w:cs="Times New Roman"/>
        </w:rPr>
        <w:lastRenderedPageBreak/>
        <w:t xml:space="preserve">время (но не более одной </w:t>
      </w:r>
      <w:proofErr w:type="gramStart"/>
      <w:r w:rsidRPr="000D1EF8">
        <w:rPr>
          <w:rFonts w:ascii="Times New Roman" w:hAnsi="Times New Roman" w:cs="Times New Roman"/>
        </w:rPr>
        <w:t>ставки )</w:t>
      </w:r>
      <w:proofErr w:type="gramEnd"/>
      <w:r w:rsidRPr="000D1EF8">
        <w:rPr>
          <w:rFonts w:ascii="Times New Roman" w:hAnsi="Times New Roman" w:cs="Times New Roman"/>
        </w:rPr>
        <w:t xml:space="preserve">. Оставшаяся часть (не ограниченная верхним пределом) может выполняться за рамками 36-часовой рабочей недели, что должно быть отражено в графике работы заместителя. При определении учебной нагрузки директора необходимо учитывать нагрузку преподавателей, для которых преподавательская деятельность является основной. Совмещение руководящих должностей с иными штатными должностями, кроме преподавательской работы, в своем образовательном учреждении не допускается. </w:t>
      </w:r>
    </w:p>
    <w:p w:rsidR="000D1EF8" w:rsidRPr="000D1EF8" w:rsidRDefault="000D1EF8" w:rsidP="000D1EF8">
      <w:pPr>
        <w:spacing w:after="0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 xml:space="preserve">2.9. Для других работников, ведущих преподавательскую работу помимо основной работы, объем учебной нагрузки на текущий учебный год утверждается приказом директора </w:t>
      </w:r>
      <w:r w:rsidR="00AD45FF">
        <w:rPr>
          <w:rFonts w:ascii="Times New Roman" w:hAnsi="Times New Roman" w:cs="Times New Roman"/>
        </w:rPr>
        <w:t>МБУ ДО «</w:t>
      </w:r>
      <w:proofErr w:type="gramStart"/>
      <w:r w:rsidR="00AD45FF">
        <w:rPr>
          <w:rFonts w:ascii="Times New Roman" w:hAnsi="Times New Roman" w:cs="Times New Roman"/>
        </w:rPr>
        <w:t xml:space="preserve">МДШИ» </w:t>
      </w:r>
      <w:r w:rsidRPr="000D1EF8">
        <w:rPr>
          <w:rFonts w:ascii="Times New Roman" w:hAnsi="Times New Roman" w:cs="Times New Roman"/>
        </w:rPr>
        <w:t xml:space="preserve"> в</w:t>
      </w:r>
      <w:proofErr w:type="gramEnd"/>
      <w:r w:rsidRPr="000D1EF8">
        <w:rPr>
          <w:rFonts w:ascii="Times New Roman" w:hAnsi="Times New Roman" w:cs="Times New Roman"/>
        </w:rPr>
        <w:t xml:space="preserve"> пределах, определенных трудовым договором. Преподавательская работа в том же Учреждении для указанных работников совместительством не считается. </w:t>
      </w:r>
    </w:p>
    <w:p w:rsidR="000D1EF8" w:rsidRPr="000D1EF8" w:rsidRDefault="000D1EF8" w:rsidP="000D1EF8">
      <w:pPr>
        <w:spacing w:after="0"/>
        <w:ind w:left="2124" w:firstLine="708"/>
        <w:jc w:val="both"/>
        <w:rPr>
          <w:rFonts w:ascii="Times New Roman" w:hAnsi="Times New Roman" w:cs="Times New Roman"/>
        </w:rPr>
      </w:pPr>
    </w:p>
    <w:p w:rsidR="000D1EF8" w:rsidRPr="000D1EF8" w:rsidRDefault="000D1EF8" w:rsidP="000D1EF8">
      <w:pPr>
        <w:spacing w:after="0"/>
        <w:ind w:left="2124" w:firstLine="708"/>
        <w:jc w:val="both"/>
        <w:rPr>
          <w:rFonts w:ascii="Times New Roman" w:hAnsi="Times New Roman" w:cs="Times New Roman"/>
          <w:b/>
        </w:rPr>
      </w:pPr>
      <w:r w:rsidRPr="000D1EF8">
        <w:rPr>
          <w:rFonts w:ascii="Times New Roman" w:hAnsi="Times New Roman" w:cs="Times New Roman"/>
          <w:b/>
        </w:rPr>
        <w:t>3. Заключительные положения</w:t>
      </w:r>
    </w:p>
    <w:p w:rsidR="00AD45FF" w:rsidRDefault="000D1EF8" w:rsidP="000D1EF8">
      <w:pPr>
        <w:spacing w:after="0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 xml:space="preserve"> 3.1. По итогам работы тарификационной комиссии директор </w:t>
      </w:r>
      <w:r w:rsidR="00AD45FF">
        <w:rPr>
          <w:rFonts w:ascii="Times New Roman" w:hAnsi="Times New Roman" w:cs="Times New Roman"/>
        </w:rPr>
        <w:t>МБУ ДО «</w:t>
      </w:r>
      <w:proofErr w:type="gramStart"/>
      <w:r w:rsidR="00AD45FF">
        <w:rPr>
          <w:rFonts w:ascii="Times New Roman" w:hAnsi="Times New Roman" w:cs="Times New Roman"/>
        </w:rPr>
        <w:t xml:space="preserve">МДШИ» </w:t>
      </w:r>
      <w:r w:rsidRPr="000D1EF8">
        <w:rPr>
          <w:rFonts w:ascii="Times New Roman" w:hAnsi="Times New Roman" w:cs="Times New Roman"/>
        </w:rPr>
        <w:t xml:space="preserve"> к</w:t>
      </w:r>
      <w:proofErr w:type="gramEnd"/>
      <w:r w:rsidRPr="000D1EF8">
        <w:rPr>
          <w:rFonts w:ascii="Times New Roman" w:hAnsi="Times New Roman" w:cs="Times New Roman"/>
        </w:rPr>
        <w:t xml:space="preserve"> 1 сентября представляет в Отдел культуры Администрации </w:t>
      </w:r>
      <w:proofErr w:type="spellStart"/>
      <w:r w:rsidRPr="000D1EF8">
        <w:rPr>
          <w:rFonts w:ascii="Times New Roman" w:hAnsi="Times New Roman" w:cs="Times New Roman"/>
        </w:rPr>
        <w:t>Родионово-Несветайского</w:t>
      </w:r>
      <w:proofErr w:type="spellEnd"/>
      <w:r w:rsidRPr="000D1EF8">
        <w:rPr>
          <w:rFonts w:ascii="Times New Roman" w:hAnsi="Times New Roman" w:cs="Times New Roman"/>
        </w:rPr>
        <w:t xml:space="preserve"> района итоги плановой тарификации: </w:t>
      </w:r>
      <w:bookmarkStart w:id="0" w:name="_GoBack"/>
      <w:bookmarkEnd w:id="0"/>
    </w:p>
    <w:p w:rsidR="000D1EF8" w:rsidRPr="000D1EF8" w:rsidRDefault="000D1EF8" w:rsidP="000D1EF8">
      <w:pPr>
        <w:spacing w:after="0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 xml:space="preserve">- учебный план с пояснительной запиской: </w:t>
      </w:r>
    </w:p>
    <w:p w:rsidR="00AD45FF" w:rsidRDefault="000D1EF8" w:rsidP="000D1EF8">
      <w:pPr>
        <w:spacing w:after="0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 xml:space="preserve">- по дополнительным образовательным программам, - по дополнительным общеразвивающим программам в области музыкального искусства, </w:t>
      </w:r>
    </w:p>
    <w:p w:rsidR="000D1EF8" w:rsidRPr="000D1EF8" w:rsidRDefault="000D1EF8" w:rsidP="000D1EF8">
      <w:pPr>
        <w:spacing w:after="0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>- по дополнительным предпрофессиональным общеобразовательным программам в области музыкального, изобразительного искусства, хореографического творчества составленный в соответствии с примерными учебными планами образовательных программ по видам искусств для детских школ искусств, утверждёнными и рекомендованными научно-методическим центром Министерства культуры Российской Федерации (Москва,1996,2001,2003,2005, 2013).</w:t>
      </w:r>
    </w:p>
    <w:p w:rsidR="000D1EF8" w:rsidRPr="000D1EF8" w:rsidRDefault="000D1EF8" w:rsidP="000D1EF8">
      <w:pPr>
        <w:spacing w:after="0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 xml:space="preserve"> - годовой календарный учебный график, утвержденный приказом директора ДШИ. </w:t>
      </w:r>
    </w:p>
    <w:p w:rsidR="000D1EF8" w:rsidRPr="000D1EF8" w:rsidRDefault="000D1EF8" w:rsidP="000D1EF8">
      <w:pPr>
        <w:spacing w:after="0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 xml:space="preserve">- сведения о контингенте обучающихся; </w:t>
      </w:r>
    </w:p>
    <w:p w:rsidR="000D1EF8" w:rsidRPr="000D1EF8" w:rsidRDefault="000D1EF8" w:rsidP="000D1EF8">
      <w:pPr>
        <w:spacing w:after="0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 xml:space="preserve">- заявление директора ДШИ на установление преподавательской нагрузки. </w:t>
      </w:r>
    </w:p>
    <w:p w:rsidR="000D1EF8" w:rsidRPr="000D1EF8" w:rsidRDefault="000D1EF8" w:rsidP="000D1EF8">
      <w:pPr>
        <w:spacing w:after="0"/>
        <w:jc w:val="both"/>
        <w:rPr>
          <w:rFonts w:ascii="Times New Roman" w:hAnsi="Times New Roman" w:cs="Times New Roman"/>
        </w:rPr>
      </w:pPr>
      <w:r w:rsidRPr="000D1EF8">
        <w:rPr>
          <w:rFonts w:ascii="Times New Roman" w:hAnsi="Times New Roman" w:cs="Times New Roman"/>
        </w:rPr>
        <w:t xml:space="preserve">3.2. Тарификационная комиссия представляет к 15 января следующего финансового года на утверждение директору ДШИ комплектование педагогической нагрузки преподавателей на следующий учебный год с учётом произошедших изменений. </w:t>
      </w:r>
    </w:p>
    <w:p w:rsidR="000D1EF8" w:rsidRPr="000D1EF8" w:rsidRDefault="000D1EF8" w:rsidP="000D1EF8">
      <w:pPr>
        <w:spacing w:after="0"/>
        <w:jc w:val="both"/>
        <w:rPr>
          <w:rFonts w:ascii="Times New Roman" w:hAnsi="Times New Roman" w:cs="Times New Roman"/>
          <w:b/>
        </w:rPr>
      </w:pPr>
      <w:r w:rsidRPr="000D1EF8">
        <w:rPr>
          <w:rFonts w:ascii="Times New Roman" w:hAnsi="Times New Roman" w:cs="Times New Roman"/>
        </w:rPr>
        <w:t>3.3. При обнаружении недостатков или нарушений действующего законодательства в части установления учебной нагрузки директора и (или) преподавателей, Учредитель вправе вернуть тарификационные списки и другие материалы на доработку. Настоящее Положение является приложением к Уставу Учреждения и разработано в соответствии с Уставом</w:t>
      </w:r>
    </w:p>
    <w:sectPr w:rsidR="000D1EF8" w:rsidRPr="000D1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D95"/>
    <w:rsid w:val="000D1EF8"/>
    <w:rsid w:val="00692AF5"/>
    <w:rsid w:val="0078218D"/>
    <w:rsid w:val="00AD45FF"/>
    <w:rsid w:val="00E5606F"/>
    <w:rsid w:val="00F6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5C63"/>
  <w15:chartTrackingRefBased/>
  <w15:docId w15:val="{0148383B-35E7-4023-B4F8-53958137F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2018-05-29T06:07:00Z</dcterms:created>
  <dcterms:modified xsi:type="dcterms:W3CDTF">2018-05-29T06:39:00Z</dcterms:modified>
</cp:coreProperties>
</file>